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4E5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2D0EEC" w:rsidRPr="00F64748" w:rsidRDefault="002D0EE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ING252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D0EEC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D0EEC">
        <w:rPr>
          <w:rFonts w:asciiTheme="minorHAnsi" w:hAnsiTheme="minorHAnsi" w:cs="Arial"/>
          <w:b/>
          <w:bCs/>
          <w:lang w:val="en-ZA"/>
        </w:rPr>
        <w:t>16 April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D0EEC">
        <w:rPr>
          <w:rFonts w:asciiTheme="minorHAnsi" w:hAnsiTheme="minorHAnsi" w:cs="Arial"/>
          <w:b/>
          <w:lang w:val="en-ZA"/>
        </w:rPr>
        <w:tab/>
      </w:r>
      <w:r w:rsidR="002D0EE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2D0EEC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2D0EE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D0EEC">
        <w:rPr>
          <w:rFonts w:asciiTheme="minorHAnsi" w:hAnsiTheme="minorHAnsi" w:cs="Arial"/>
          <w:lang w:val="en-ZA"/>
        </w:rPr>
        <w:t>R   9,045,374,658.00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ING252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D0EEC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6.29467%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D0EEC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2D0EEC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</w:t>
      </w:r>
      <w:r w:rsidR="002D0EE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D0EE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2D0EE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D0EE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June</w:t>
      </w:r>
      <w:r w:rsidR="002D0EE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D0EE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ZAG000115718</w:t>
      </w:r>
    </w:p>
    <w:p w:rsidR="002D0EEC" w:rsidRPr="002D0EEC" w:rsidRDefault="002D0E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D0EEC" w:rsidRDefault="002D0EEC" w:rsidP="002D0E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D0EEC" w:rsidRPr="00F64748" w:rsidRDefault="002D0EEC" w:rsidP="002D0E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20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20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0EE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420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CA70C6" wp14:editId="7755286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420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0EEC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064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4E5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2014-05-08T13:00:00+00:00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F1B943E-BE9A-451B-A88A-5B731763BE7E}"/>
</file>

<file path=customXml/itemProps2.xml><?xml version="1.0" encoding="utf-8"?>
<ds:datastoreItem xmlns:ds="http://schemas.openxmlformats.org/officeDocument/2006/customXml" ds:itemID="{EB7F11CE-2133-4857-88F3-7F6767E4B9ED}"/>
</file>

<file path=customXml/itemProps3.xml><?xml version="1.0" encoding="utf-8"?>
<ds:datastoreItem xmlns:ds="http://schemas.openxmlformats.org/officeDocument/2006/customXml" ds:itemID="{785548B3-A9DE-4584-AFB7-21B2C28BCECC}"/>
</file>

<file path=customXml/itemProps4.xml><?xml version="1.0" encoding="utf-8"?>
<ds:datastoreItem xmlns:ds="http://schemas.openxmlformats.org/officeDocument/2006/customXml" ds:itemID="{9DA0ACA1-8302-416B-ACCA-5AC862385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ING252 - 08 May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2014-05-06T09:41:00Z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246300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